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CB" w:rsidRPr="00910ACB" w:rsidRDefault="00910ACB" w:rsidP="00910ACB">
      <w:pPr>
        <w:jc w:val="center"/>
        <w:rPr>
          <w:rFonts w:asciiTheme="minorEastAsia" w:eastAsiaTheme="minorEastAsia" w:hAnsiTheme="minorEastAsia"/>
          <w:sz w:val="48"/>
          <w:szCs w:val="48"/>
        </w:rPr>
      </w:pPr>
      <w:r w:rsidRPr="00910ACB">
        <w:rPr>
          <w:rFonts w:asciiTheme="minorEastAsia" w:eastAsiaTheme="minorEastAsia" w:hAnsiTheme="minorEastAsia" w:hint="eastAsia"/>
          <w:sz w:val="48"/>
          <w:szCs w:val="48"/>
        </w:rPr>
        <w:t>评标结果通知</w:t>
      </w:r>
    </w:p>
    <w:p w:rsidR="00910ACB" w:rsidRPr="00910ACB" w:rsidRDefault="00910ACB" w:rsidP="00910ACB">
      <w:pPr>
        <w:jc w:val="center"/>
        <w:rPr>
          <w:rFonts w:asciiTheme="minorEastAsia" w:eastAsiaTheme="minorEastAsia" w:hAnsiTheme="minorEastAsia"/>
          <w:sz w:val="48"/>
          <w:szCs w:val="48"/>
        </w:rPr>
      </w:pPr>
    </w:p>
    <w:p w:rsidR="00910ACB" w:rsidRPr="00910ACB" w:rsidRDefault="00910ACB" w:rsidP="00910ACB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910ACB"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         </w:t>
      </w:r>
      <w:r w:rsidR="00ED479C">
        <w:rPr>
          <w:rFonts w:asciiTheme="minorEastAsia" w:eastAsiaTheme="minorEastAsia" w:hAnsiTheme="minorEastAsia" w:hint="eastAsia"/>
          <w:sz w:val="32"/>
          <w:szCs w:val="32"/>
        </w:rPr>
        <w:t>2022</w:t>
      </w:r>
      <w:r w:rsidRPr="00910ACB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6D7CA0">
        <w:rPr>
          <w:rFonts w:asciiTheme="minorEastAsia" w:eastAsiaTheme="minorEastAsia" w:hAnsiTheme="minorEastAsia" w:hint="eastAsia"/>
          <w:sz w:val="32"/>
          <w:szCs w:val="32"/>
        </w:rPr>
        <w:t>8</w:t>
      </w:r>
      <w:r w:rsidRPr="00910ACB">
        <w:rPr>
          <w:rFonts w:asciiTheme="minorEastAsia" w:eastAsiaTheme="minorEastAsia" w:hAnsiTheme="minorEastAsia" w:hint="eastAsia"/>
          <w:sz w:val="32"/>
          <w:szCs w:val="32"/>
        </w:rPr>
        <w:t>月</w:t>
      </w:r>
      <w:r w:rsidR="006D7CA0">
        <w:rPr>
          <w:rFonts w:asciiTheme="minorEastAsia" w:eastAsiaTheme="minorEastAsia" w:hAnsiTheme="minorEastAsia" w:hint="eastAsia"/>
          <w:sz w:val="32"/>
          <w:szCs w:val="32"/>
        </w:rPr>
        <w:t>12</w:t>
      </w:r>
      <w:r w:rsidRPr="00910ACB">
        <w:rPr>
          <w:rFonts w:asciiTheme="minorEastAsia" w:eastAsiaTheme="minorEastAsia" w:hAnsiTheme="minorEastAsia" w:hint="eastAsia"/>
          <w:sz w:val="32"/>
          <w:szCs w:val="32"/>
        </w:rPr>
        <w:t>日</w:t>
      </w:r>
    </w:p>
    <w:tbl>
      <w:tblPr>
        <w:tblW w:w="9043" w:type="dxa"/>
        <w:jc w:val="center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4"/>
        <w:gridCol w:w="3119"/>
        <w:gridCol w:w="3523"/>
        <w:gridCol w:w="27"/>
      </w:tblGrid>
      <w:tr w:rsidR="006D7CA0" w:rsidRPr="00F03866" w:rsidTr="004A10EF">
        <w:trPr>
          <w:trHeight w:hRule="exact" w:val="1134"/>
          <w:jc w:val="center"/>
        </w:trPr>
        <w:tc>
          <w:tcPr>
            <w:tcW w:w="2374" w:type="dxa"/>
            <w:vAlign w:val="center"/>
          </w:tcPr>
          <w:p w:rsidR="006D7CA0" w:rsidRPr="00CC38CF" w:rsidRDefault="006D7CA0" w:rsidP="00300E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C38CF">
              <w:rPr>
                <w:rFonts w:ascii="仿宋" w:eastAsia="仿宋" w:hAnsi="仿宋" w:hint="eastAsia"/>
                <w:sz w:val="32"/>
                <w:szCs w:val="32"/>
              </w:rPr>
              <w:t>项目名称</w:t>
            </w:r>
          </w:p>
        </w:tc>
        <w:tc>
          <w:tcPr>
            <w:tcW w:w="3119" w:type="dxa"/>
            <w:vAlign w:val="center"/>
          </w:tcPr>
          <w:p w:rsidR="006D7CA0" w:rsidRPr="00CC38CF" w:rsidRDefault="006D7CA0" w:rsidP="00275AB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C38CF">
              <w:rPr>
                <w:rFonts w:ascii="仿宋" w:eastAsia="仿宋" w:hAnsi="仿宋" w:hint="eastAsia"/>
                <w:sz w:val="32"/>
                <w:szCs w:val="32"/>
              </w:rPr>
              <w:t>服务要求</w:t>
            </w:r>
          </w:p>
        </w:tc>
        <w:tc>
          <w:tcPr>
            <w:tcW w:w="3550" w:type="dxa"/>
            <w:gridSpan w:val="2"/>
            <w:vAlign w:val="center"/>
          </w:tcPr>
          <w:p w:rsidR="006D7CA0" w:rsidRPr="00CC38CF" w:rsidRDefault="006D7CA0" w:rsidP="00CC38C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C38CF">
              <w:rPr>
                <w:rFonts w:ascii="仿宋" w:eastAsia="仿宋" w:hAnsi="仿宋" w:hint="eastAsia"/>
                <w:sz w:val="32"/>
                <w:szCs w:val="32"/>
              </w:rPr>
              <w:t xml:space="preserve"> 成交金额（元）</w:t>
            </w:r>
          </w:p>
        </w:tc>
      </w:tr>
      <w:tr w:rsidR="006D7CA0" w:rsidRPr="00F03866" w:rsidTr="00FC5B36">
        <w:trPr>
          <w:trHeight w:hRule="exact" w:val="3120"/>
          <w:jc w:val="center"/>
        </w:trPr>
        <w:tc>
          <w:tcPr>
            <w:tcW w:w="2374" w:type="dxa"/>
            <w:vAlign w:val="center"/>
          </w:tcPr>
          <w:p w:rsidR="006D7CA0" w:rsidRPr="00CC38CF" w:rsidRDefault="006D7CA0" w:rsidP="00B1709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C38CF">
              <w:rPr>
                <w:rFonts w:ascii="仿宋" w:eastAsia="仿宋" w:hAnsi="仿宋" w:cs="Times New Roman" w:hint="eastAsia"/>
                <w:sz w:val="32"/>
                <w:szCs w:val="32"/>
              </w:rPr>
              <w:t>一号楼配电室高压配电柜改造项目</w:t>
            </w:r>
          </w:p>
        </w:tc>
        <w:tc>
          <w:tcPr>
            <w:tcW w:w="3119" w:type="dxa"/>
            <w:vAlign w:val="center"/>
          </w:tcPr>
          <w:p w:rsidR="006D7CA0" w:rsidRPr="00CC38CF" w:rsidRDefault="006D7CA0" w:rsidP="00CC38CF">
            <w:pPr>
              <w:ind w:firstLineChars="100" w:firstLine="320"/>
              <w:rPr>
                <w:rFonts w:ascii="仿宋" w:eastAsia="仿宋" w:hAnsi="仿宋" w:cs="宋体"/>
                <w:sz w:val="32"/>
                <w:szCs w:val="32"/>
              </w:rPr>
            </w:pPr>
            <w:r w:rsidRPr="00CC38CF">
              <w:rPr>
                <w:rFonts w:ascii="仿宋" w:eastAsia="仿宋" w:hAnsi="仿宋" w:cs="Times New Roman" w:hint="eastAsia"/>
                <w:sz w:val="32"/>
                <w:szCs w:val="32"/>
              </w:rPr>
              <w:t>详见招标文件</w:t>
            </w:r>
          </w:p>
        </w:tc>
        <w:tc>
          <w:tcPr>
            <w:tcW w:w="3550" w:type="dxa"/>
            <w:gridSpan w:val="2"/>
            <w:vAlign w:val="center"/>
          </w:tcPr>
          <w:p w:rsidR="006D7CA0" w:rsidRPr="00CC38CF" w:rsidRDefault="006D7CA0" w:rsidP="00CC38CF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CC38CF">
              <w:rPr>
                <w:rFonts w:ascii="仿宋" w:eastAsia="仿宋" w:hAnsi="仿宋" w:cs="Times New Roman" w:hint="eastAsia"/>
                <w:sz w:val="32"/>
                <w:szCs w:val="32"/>
              </w:rPr>
              <w:t>902088</w:t>
            </w:r>
          </w:p>
        </w:tc>
      </w:tr>
      <w:tr w:rsidR="00513AD8" w:rsidRPr="00F03866" w:rsidTr="00513AD8">
        <w:trPr>
          <w:gridAfter w:val="1"/>
          <w:wAfter w:w="27" w:type="dxa"/>
          <w:trHeight w:hRule="exact" w:val="1134"/>
          <w:jc w:val="center"/>
        </w:trPr>
        <w:tc>
          <w:tcPr>
            <w:tcW w:w="9016" w:type="dxa"/>
            <w:gridSpan w:val="3"/>
            <w:vAlign w:val="center"/>
          </w:tcPr>
          <w:p w:rsidR="00513AD8" w:rsidRPr="00CC38CF" w:rsidRDefault="00513AD8" w:rsidP="00CD210E">
            <w:pPr>
              <w:rPr>
                <w:rFonts w:ascii="仿宋" w:eastAsia="仿宋" w:hAnsi="仿宋"/>
                <w:sz w:val="32"/>
                <w:szCs w:val="32"/>
              </w:rPr>
            </w:pPr>
            <w:r w:rsidRPr="00CC38CF">
              <w:rPr>
                <w:rFonts w:ascii="仿宋" w:eastAsia="仿宋" w:hAnsi="仿宋" w:hint="eastAsia"/>
                <w:sz w:val="32"/>
                <w:szCs w:val="32"/>
              </w:rPr>
              <w:t>成交总价：</w:t>
            </w:r>
            <w:r w:rsidR="006D7CA0" w:rsidRPr="00CC38CF">
              <w:rPr>
                <w:rFonts w:ascii="仿宋" w:eastAsia="仿宋" w:hAnsi="仿宋" w:cs="Times New Roman" w:hint="eastAsia"/>
                <w:sz w:val="32"/>
                <w:szCs w:val="32"/>
              </w:rPr>
              <w:t>902088</w:t>
            </w:r>
            <w:r w:rsidRPr="00CC38CF">
              <w:rPr>
                <w:rFonts w:ascii="仿宋" w:eastAsia="仿宋" w:hAnsi="仿宋" w:hint="eastAsia"/>
                <w:sz w:val="32"/>
                <w:szCs w:val="32"/>
              </w:rPr>
              <w:t>元</w:t>
            </w:r>
          </w:p>
        </w:tc>
      </w:tr>
      <w:tr w:rsidR="00513AD8" w:rsidRPr="00F03866" w:rsidTr="00513AD8">
        <w:trPr>
          <w:gridAfter w:val="1"/>
          <w:wAfter w:w="27" w:type="dxa"/>
          <w:trHeight w:hRule="exact" w:val="1134"/>
          <w:jc w:val="center"/>
        </w:trPr>
        <w:tc>
          <w:tcPr>
            <w:tcW w:w="9016" w:type="dxa"/>
            <w:gridSpan w:val="3"/>
            <w:vAlign w:val="center"/>
          </w:tcPr>
          <w:p w:rsidR="00513AD8" w:rsidRPr="00CC38CF" w:rsidRDefault="00513AD8" w:rsidP="00222592">
            <w:pPr>
              <w:rPr>
                <w:rFonts w:ascii="仿宋" w:eastAsia="仿宋" w:hAnsi="仿宋"/>
                <w:sz w:val="32"/>
                <w:szCs w:val="32"/>
              </w:rPr>
            </w:pPr>
            <w:r w:rsidRPr="00CC38CF">
              <w:rPr>
                <w:rFonts w:ascii="仿宋" w:eastAsia="仿宋" w:hAnsi="仿宋" w:hint="eastAsia"/>
                <w:sz w:val="32"/>
                <w:szCs w:val="32"/>
              </w:rPr>
              <w:t>招标公司：</w:t>
            </w:r>
            <w:r w:rsidR="00CC38CF" w:rsidRPr="00CC38CF">
              <w:rPr>
                <w:rFonts w:ascii="仿宋" w:eastAsia="仿宋" w:hAnsi="仿宋" w:cs="Times New Roman" w:hint="eastAsia"/>
                <w:sz w:val="32"/>
                <w:szCs w:val="32"/>
              </w:rPr>
              <w:t>华诚博远工程咨询有限公司</w:t>
            </w:r>
          </w:p>
        </w:tc>
      </w:tr>
      <w:tr w:rsidR="00513AD8" w:rsidRPr="00F03866" w:rsidTr="00513AD8">
        <w:trPr>
          <w:gridAfter w:val="1"/>
          <w:wAfter w:w="27" w:type="dxa"/>
          <w:trHeight w:hRule="exact" w:val="1134"/>
          <w:jc w:val="center"/>
        </w:trPr>
        <w:tc>
          <w:tcPr>
            <w:tcW w:w="9016" w:type="dxa"/>
            <w:gridSpan w:val="3"/>
            <w:vAlign w:val="center"/>
          </w:tcPr>
          <w:p w:rsidR="00513AD8" w:rsidRPr="00CC38CF" w:rsidRDefault="00513AD8" w:rsidP="000A2172">
            <w:pPr>
              <w:rPr>
                <w:rFonts w:ascii="仿宋" w:eastAsia="仿宋" w:hAnsi="仿宋"/>
                <w:sz w:val="32"/>
                <w:szCs w:val="32"/>
              </w:rPr>
            </w:pPr>
            <w:r w:rsidRPr="00CC38CF">
              <w:rPr>
                <w:rFonts w:ascii="仿宋" w:eastAsia="仿宋" w:hAnsi="仿宋" w:hint="eastAsia"/>
                <w:sz w:val="32"/>
                <w:szCs w:val="32"/>
              </w:rPr>
              <w:t>招标方式：</w:t>
            </w:r>
            <w:r w:rsidR="000A2172" w:rsidRPr="00CC38CF">
              <w:rPr>
                <w:rFonts w:ascii="仿宋" w:eastAsia="仿宋" w:hAnsi="仿宋" w:hint="eastAsia"/>
                <w:sz w:val="32"/>
                <w:szCs w:val="32"/>
              </w:rPr>
              <w:t>公开招标</w:t>
            </w:r>
          </w:p>
        </w:tc>
      </w:tr>
      <w:tr w:rsidR="00513AD8" w:rsidRPr="00F03866" w:rsidTr="00513AD8">
        <w:trPr>
          <w:gridAfter w:val="1"/>
          <w:wAfter w:w="27" w:type="dxa"/>
          <w:trHeight w:hRule="exact" w:val="1134"/>
          <w:jc w:val="center"/>
        </w:trPr>
        <w:tc>
          <w:tcPr>
            <w:tcW w:w="9016" w:type="dxa"/>
            <w:gridSpan w:val="3"/>
            <w:vAlign w:val="center"/>
          </w:tcPr>
          <w:p w:rsidR="00513AD8" w:rsidRPr="00CC38CF" w:rsidRDefault="00513AD8" w:rsidP="00C20175">
            <w:pPr>
              <w:rPr>
                <w:rFonts w:ascii="仿宋" w:eastAsia="仿宋" w:hAnsi="仿宋"/>
                <w:sz w:val="32"/>
                <w:szCs w:val="32"/>
              </w:rPr>
            </w:pPr>
            <w:r w:rsidRPr="00CC38CF">
              <w:rPr>
                <w:rFonts w:ascii="仿宋" w:eastAsia="仿宋" w:hAnsi="仿宋" w:hint="eastAsia"/>
                <w:sz w:val="32"/>
                <w:szCs w:val="32"/>
              </w:rPr>
              <w:t>中标供应商：</w:t>
            </w:r>
            <w:r w:rsidR="00CC38CF" w:rsidRPr="00CC38CF">
              <w:rPr>
                <w:rFonts w:ascii="仿宋" w:eastAsia="仿宋" w:hAnsi="仿宋" w:cs="Times New Roman"/>
                <w:sz w:val="32"/>
                <w:szCs w:val="32"/>
              </w:rPr>
              <w:t>福建雄山电力工程有限公司</w:t>
            </w:r>
          </w:p>
        </w:tc>
      </w:tr>
    </w:tbl>
    <w:p w:rsidR="004358AB" w:rsidRPr="00910ACB" w:rsidRDefault="004358AB" w:rsidP="00D31D50">
      <w:pPr>
        <w:spacing w:line="220" w:lineRule="atLeast"/>
        <w:rPr>
          <w:rFonts w:asciiTheme="minorEastAsia" w:eastAsiaTheme="minorEastAsia" w:hAnsiTheme="minorEastAsia"/>
        </w:rPr>
      </w:pPr>
    </w:p>
    <w:sectPr w:rsidR="004358AB" w:rsidRPr="00910AC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A2172"/>
    <w:rsid w:val="00140358"/>
    <w:rsid w:val="001C457D"/>
    <w:rsid w:val="00222592"/>
    <w:rsid w:val="00243B92"/>
    <w:rsid w:val="00275ABE"/>
    <w:rsid w:val="002914E1"/>
    <w:rsid w:val="002A16F3"/>
    <w:rsid w:val="002B6755"/>
    <w:rsid w:val="002D634A"/>
    <w:rsid w:val="0030556E"/>
    <w:rsid w:val="00313DB6"/>
    <w:rsid w:val="00323B43"/>
    <w:rsid w:val="003D13CD"/>
    <w:rsid w:val="003D234D"/>
    <w:rsid w:val="003D37D8"/>
    <w:rsid w:val="00426133"/>
    <w:rsid w:val="004358AB"/>
    <w:rsid w:val="00513AD8"/>
    <w:rsid w:val="005528E2"/>
    <w:rsid w:val="0057385D"/>
    <w:rsid w:val="0059494A"/>
    <w:rsid w:val="005D13C2"/>
    <w:rsid w:val="005D6613"/>
    <w:rsid w:val="00603793"/>
    <w:rsid w:val="006D7CA0"/>
    <w:rsid w:val="008246D4"/>
    <w:rsid w:val="008B7726"/>
    <w:rsid w:val="00904B17"/>
    <w:rsid w:val="00910ACB"/>
    <w:rsid w:val="0091442A"/>
    <w:rsid w:val="00A619B7"/>
    <w:rsid w:val="00A71532"/>
    <w:rsid w:val="00B0256D"/>
    <w:rsid w:val="00B17094"/>
    <w:rsid w:val="00B30C60"/>
    <w:rsid w:val="00C20175"/>
    <w:rsid w:val="00C540F5"/>
    <w:rsid w:val="00CC38CF"/>
    <w:rsid w:val="00CD210E"/>
    <w:rsid w:val="00D13FC4"/>
    <w:rsid w:val="00D254A9"/>
    <w:rsid w:val="00D31D50"/>
    <w:rsid w:val="00DF3DB8"/>
    <w:rsid w:val="00ED479C"/>
    <w:rsid w:val="00F03866"/>
    <w:rsid w:val="00F068CA"/>
    <w:rsid w:val="00F20551"/>
    <w:rsid w:val="00FF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2</cp:revision>
  <dcterms:created xsi:type="dcterms:W3CDTF">2022-08-12T09:58:00Z</dcterms:created>
  <dcterms:modified xsi:type="dcterms:W3CDTF">2022-08-12T09:58:00Z</dcterms:modified>
</cp:coreProperties>
</file>