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3EF4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1ADAB23D">
      <w:pPr>
        <w:jc w:val="center"/>
        <w:rPr>
          <w:sz w:val="48"/>
          <w:szCs w:val="48"/>
        </w:rPr>
      </w:pPr>
    </w:p>
    <w:p w14:paraId="3AE44F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6月26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569"/>
        <w:gridCol w:w="2397"/>
        <w:gridCol w:w="1718"/>
        <w:gridCol w:w="1770"/>
      </w:tblGrid>
      <w:tr w14:paraId="467A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42365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569" w:type="dxa"/>
            <w:noWrap w:val="0"/>
            <w:vAlign w:val="center"/>
          </w:tcPr>
          <w:p w14:paraId="195E4A64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397" w:type="dxa"/>
            <w:noWrap w:val="0"/>
            <w:vAlign w:val="center"/>
          </w:tcPr>
          <w:p w14:paraId="71920751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服务要求</w:t>
            </w:r>
          </w:p>
        </w:tc>
        <w:tc>
          <w:tcPr>
            <w:tcW w:w="1718" w:type="dxa"/>
            <w:noWrap w:val="0"/>
            <w:vAlign w:val="center"/>
          </w:tcPr>
          <w:p w14:paraId="5ED074A4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33C45B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1841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 w14:paraId="70EF655F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2025-2026年度医疗责任险</w:t>
            </w:r>
          </w:p>
        </w:tc>
        <w:tc>
          <w:tcPr>
            <w:tcW w:w="1569" w:type="dxa"/>
            <w:noWrap w:val="0"/>
            <w:vAlign w:val="center"/>
          </w:tcPr>
          <w:p w14:paraId="7BEFAB3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2397" w:type="dxa"/>
            <w:noWrap w:val="0"/>
            <w:vAlign w:val="center"/>
          </w:tcPr>
          <w:p w14:paraId="62810B7C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详见招标文件</w:t>
            </w:r>
          </w:p>
        </w:tc>
        <w:tc>
          <w:tcPr>
            <w:tcW w:w="1718" w:type="dxa"/>
            <w:noWrap w:val="0"/>
            <w:vAlign w:val="center"/>
          </w:tcPr>
          <w:p w14:paraId="6008EE31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150000</w:t>
            </w:r>
          </w:p>
        </w:tc>
        <w:tc>
          <w:tcPr>
            <w:tcW w:w="1770" w:type="dxa"/>
            <w:noWrap w:val="0"/>
            <w:vAlign w:val="center"/>
          </w:tcPr>
          <w:p w14:paraId="0F18DE5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150000</w:t>
            </w:r>
          </w:p>
        </w:tc>
      </w:tr>
      <w:tr w14:paraId="13BF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6A3501CE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150000元</w:t>
            </w:r>
          </w:p>
        </w:tc>
      </w:tr>
      <w:tr w14:paraId="2883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4DA3C3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厦门市公物采购招投标有限公司</w:t>
            </w:r>
          </w:p>
        </w:tc>
      </w:tr>
      <w:tr w14:paraId="336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5401908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 w14:paraId="53FA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7D0376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中标供应商：</w:t>
            </w:r>
            <w:r>
              <w:rPr>
                <w:rFonts w:hint="eastAsia"/>
                <w:sz w:val="28"/>
                <w:szCs w:val="28"/>
                <w:lang w:eastAsia="zh-CN"/>
              </w:rPr>
              <w:t>长安责任保险股份有限公司厦门分公司</w:t>
            </w:r>
          </w:p>
        </w:tc>
      </w:tr>
    </w:tbl>
    <w:p w14:paraId="402EAE8E">
      <w:pPr>
        <w:jc w:val="center"/>
        <w:rPr>
          <w:rFonts w:hint="eastAsia"/>
          <w:sz w:val="48"/>
          <w:szCs w:val="48"/>
        </w:rPr>
      </w:pPr>
    </w:p>
    <w:p w14:paraId="30AE7370">
      <w:pPr>
        <w:jc w:val="center"/>
        <w:rPr>
          <w:rFonts w:hint="eastAsia"/>
          <w:sz w:val="48"/>
          <w:szCs w:val="48"/>
        </w:rPr>
      </w:pPr>
    </w:p>
    <w:p w14:paraId="14E4746C">
      <w:pPr>
        <w:jc w:val="center"/>
        <w:rPr>
          <w:rFonts w:hint="eastAsia"/>
          <w:sz w:val="48"/>
          <w:szCs w:val="48"/>
        </w:rPr>
      </w:pPr>
    </w:p>
    <w:p w14:paraId="121D9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4EEA"/>
    <w:rsid w:val="2DB14EEA"/>
    <w:rsid w:val="768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136</Characters>
  <Lines>0</Lines>
  <Paragraphs>0</Paragraphs>
  <TotalTime>0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2025-06-25T02:39:00Z</dcterms:created>
  <dc:creator>Gotenks</dc:creator>
  <cp:lastModifiedBy>李天赐</cp:lastModifiedBy>
  <dcterms:modified xsi:type="dcterms:W3CDTF">2025-06-26T02:30:49Z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E0729828ED7344FB974CF69DDE038D3B_11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